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bCs/>
          <w:color w:val="000000"/>
          <w:lang w:val="en-US"/>
        </w:rPr>
      </w:pPr>
      <w:bookmarkStart w:id="0" w:name="_GoBack"/>
      <w:bookmarkEnd w:id="0"/>
      <w:r>
        <w:rPr>
          <w:rFonts w:ascii="Calibri" w:eastAsia="Calibri" w:hAnsi="Calibri" w:cs="Calibri"/>
          <w:noProof/>
          <w:sz w:val="22"/>
          <w:szCs w:val="22"/>
        </w:rPr>
        <mc:AlternateContent>
          <mc:Choice Requires="wpc">
            <w:drawing>
              <wp:anchor distT="0" distB="0" distL="114300" distR="114300" simplePos="0" relativeHeight="251658240" behindDoc="0" locked="0" layoutInCell="1" allowOverlap="1">
                <wp:simplePos x="0" y="0"/>
                <wp:positionH relativeFrom="column">
                  <wp:posOffset>28575</wp:posOffset>
                </wp:positionH>
                <wp:positionV relativeFrom="paragraph">
                  <wp:posOffset>-114300</wp:posOffset>
                </wp:positionV>
                <wp:extent cx="6627298" cy="1243330"/>
                <wp:effectExtent l="0" t="0" r="254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40360" y="0"/>
                            <a:ext cx="90043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0360" y="0"/>
                            <a:ext cx="90043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8"/>
                        <wps:cNvSpPr>
                          <a:spLocks noChangeArrowheads="1"/>
                        </wps:cNvSpPr>
                        <wps:spPr bwMode="auto">
                          <a:xfrm>
                            <a:off x="1207135" y="1346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510665" y="134620"/>
                            <a:ext cx="3575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sz w:val="28"/>
                                  <w:szCs w:val="28"/>
                                </w:rPr>
                              </w:pPr>
                              <w:r>
                                <w:rPr>
                                  <w:rFonts w:ascii="Arial" w:hAnsi="Arial" w:cs="Arial"/>
                                  <w:b/>
                                  <w:bCs/>
                                  <w:color w:val="000000"/>
                                  <w:sz w:val="28"/>
                                  <w:szCs w:val="28"/>
                                  <w:lang w:val="en-US"/>
                                </w:rPr>
                                <w:t>Chellington Church of England Federation</w:t>
                              </w:r>
                            </w:p>
                          </w:txbxContent>
                        </wps:txbx>
                        <wps:bodyPr rot="0" vert="horz" wrap="none" lIns="0" tIns="0" rIns="0" bIns="0" anchor="t" anchorCtr="0">
                          <a:spAutoFit/>
                        </wps:bodyPr>
                      </wps:wsp>
                      <wps:wsp>
                        <wps:cNvPr id="7" name="Rectangle 10"/>
                        <wps:cNvSpPr>
                          <a:spLocks noChangeArrowheads="1"/>
                        </wps:cNvSpPr>
                        <wps:spPr bwMode="auto">
                          <a:xfrm>
                            <a:off x="4675505" y="1346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8" name="Rectangle 11"/>
                        <wps:cNvSpPr>
                          <a:spLocks noChangeArrowheads="1"/>
                        </wps:cNvSpPr>
                        <wps:spPr bwMode="auto">
                          <a:xfrm>
                            <a:off x="4720590" y="13462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207135" y="4508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295275" y="742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19050" y="790575"/>
                            <a:ext cx="1440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Christopher Reeves</w:t>
                              </w:r>
                            </w:p>
                          </w:txbxContent>
                        </wps:txbx>
                        <wps:bodyPr rot="0" vert="horz" wrap="none" lIns="0" tIns="0" rIns="0" bIns="0" anchor="t" anchorCtr="0">
                          <a:spAutoFit/>
                        </wps:bodyPr>
                      </wps:wsp>
                      <wps:wsp>
                        <wps:cNvPr id="12" name="Rectangle 15"/>
                        <wps:cNvSpPr>
                          <a:spLocks noChangeArrowheads="1"/>
                        </wps:cNvSpPr>
                        <wps:spPr bwMode="auto">
                          <a:xfrm>
                            <a:off x="1604645" y="742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1499870" y="77660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VA </w:t>
                              </w:r>
                            </w:p>
                          </w:txbxContent>
                        </wps:txbx>
                        <wps:bodyPr rot="0" vert="horz" wrap="none" lIns="0" tIns="0" rIns="0" bIns="0" anchor="t" anchorCtr="0">
                          <a:spAutoFit/>
                        </wps:bodyPr>
                      </wps:wsp>
                      <wps:wsp>
                        <wps:cNvPr id="14" name="Rectangle 17"/>
                        <wps:cNvSpPr>
                          <a:spLocks noChangeArrowheads="1"/>
                        </wps:cNvSpPr>
                        <wps:spPr bwMode="auto">
                          <a:xfrm>
                            <a:off x="1760855" y="776605"/>
                            <a:ext cx="567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Primary</w:t>
                              </w:r>
                            </w:p>
                          </w:txbxContent>
                        </wps:txbx>
                        <wps:bodyPr rot="0" vert="horz" wrap="none" lIns="0" tIns="0" rIns="0" bIns="0" anchor="t" anchorCtr="0">
                          <a:spAutoFit/>
                        </wps:bodyPr>
                      </wps:wsp>
                      <wps:wsp>
                        <wps:cNvPr id="15" name="Rectangle 18"/>
                        <wps:cNvSpPr>
                          <a:spLocks noChangeArrowheads="1"/>
                        </wps:cNvSpPr>
                        <wps:spPr bwMode="auto">
                          <a:xfrm>
                            <a:off x="2366010" y="742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2349500" y="774065"/>
                            <a:ext cx="508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School</w:t>
                              </w:r>
                            </w:p>
                          </w:txbxContent>
                        </wps:txbx>
                        <wps:bodyPr rot="0" vert="horz" wrap="none" lIns="0" tIns="0" rIns="0" bIns="0" anchor="t" anchorCtr="0">
                          <a:spAutoFit/>
                        </wps:bodyPr>
                      </wps:wsp>
                      <wps:wsp>
                        <wps:cNvPr id="17" name="Rectangle 20"/>
                        <wps:cNvSpPr>
                          <a:spLocks noChangeArrowheads="1"/>
                        </wps:cNvSpPr>
                        <wps:spPr bwMode="auto">
                          <a:xfrm>
                            <a:off x="2858135" y="742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18" name="Rectangle 21"/>
                        <wps:cNvSpPr>
                          <a:spLocks noChangeArrowheads="1"/>
                        </wps:cNvSpPr>
                        <wps:spPr bwMode="auto">
                          <a:xfrm>
                            <a:off x="4297680" y="776605"/>
                            <a:ext cx="2312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St Lawrence VA Primary School</w:t>
                              </w:r>
                            </w:p>
                          </w:txbxContent>
                        </wps:txbx>
                        <wps:bodyPr rot="0" vert="horz" wrap="none" lIns="0" tIns="0" rIns="0" bIns="0" anchor="t" anchorCtr="0">
                          <a:spAutoFit/>
                        </wps:bodyPr>
                      </wps:wsp>
                      <wps:wsp>
                        <wps:cNvPr id="19" name="Rectangle 22"/>
                        <wps:cNvSpPr>
                          <a:spLocks noChangeArrowheads="1"/>
                        </wps:cNvSpPr>
                        <wps:spPr bwMode="auto">
                          <a:xfrm>
                            <a:off x="6025515" y="742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1972771" y="10325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a:spAutoFit/>
                        </wps:bodyPr>
                      </wps:wsp>
                      <wps:wsp>
                        <wps:cNvPr id="24" name="Rectangle 27"/>
                        <wps:cNvSpPr>
                          <a:spLocks noChangeArrowheads="1"/>
                        </wps:cNvSpPr>
                        <wps:spPr bwMode="auto">
                          <a:xfrm>
                            <a:off x="4347210" y="10325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lang w:val="en-US"/>
                                </w:rPr>
                                <w:t xml:space="preserve"> </w:t>
                              </w:r>
                            </w:p>
                          </w:txbxContent>
                        </wps:txbx>
                        <wps:bodyPr rot="0" vert="horz" wrap="none" lIns="0" tIns="0" rIns="0" bIns="0" anchor="t" anchorCtr="0">
                          <a:spAutoFit/>
                        </wps:bodyPr>
                      </wps:wsp>
                      <pic:pic xmlns:pic="http://schemas.openxmlformats.org/drawingml/2006/picture">
                        <pic:nvPicPr>
                          <pic:cNvPr id="25"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285" y="189865"/>
                            <a:ext cx="7842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7" descr="Description: C:\Users\lhowells\AppData\Local\Microsoft\Windows\Temporary Internet Files\Content.Outlook\92L4ZMI0\logo.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91175" y="84750"/>
                            <a:ext cx="704850" cy="68931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left:0;text-align:left;margin-left:2.25pt;margin-top:-9pt;width:521.85pt;height:97.9pt;z-index:251658240" coordsize="66268,1243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68;height:12433;visibility:visible;mso-wrap-style:square">
                  <v:fill o:detectmouseclick="t"/>
                  <v:path o:connecttype="none"/>
                </v:shape>
                <v:shape id="Picture 6" o:spid="_x0000_s1028" type="#_x0000_t75" style="position:absolute;left:3403;width:9004;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">
                  <v:imagedata r:id="rId11" o:title=""/>
                </v:shape>
                <v:shape id="Picture 7" o:spid="_x0000_s1029" type="#_x0000_t75" style="position:absolute;left:3403;width:9004;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">
                  <v:imagedata r:id="rId12" o:title=""/>
                </v:shape>
                <v:rect id="Rectangle 8" o:spid="_x0000_s1030" style="position:absolute;left:12071;top:134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
                          <w:rPr>
                            <w:rFonts w:ascii="Arial" w:hAnsi="Arial" w:cs="Arial"/>
                            <w:b/>
                            <w:bCs/>
                            <w:color w:val="000000"/>
                            <w:lang w:val="en-US"/>
                          </w:rPr>
                          <w:t xml:space="preserve">       </w:t>
                        </w:r>
                      </w:p>
                    </w:txbxContent>
                  </v:textbox>
                </v:rect>
                <v:rect id="Rectangle 9" o:spid="_x0000_s1031" style="position:absolute;left:15106;top:1346;width:3575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pPr>
                          <w:jc w:val="center"/>
                          <w:rPr>
                            <w:sz w:val="28"/>
                            <w:szCs w:val="28"/>
                          </w:rPr>
                        </w:pPr>
                        <w:r>
                          <w:rPr>
                            <w:rFonts w:ascii="Arial" w:hAnsi="Arial" w:cs="Arial"/>
                            <w:b/>
                            <w:bCs/>
                            <w:color w:val="000000"/>
                            <w:sz w:val="28"/>
                            <w:szCs w:val="28"/>
                            <w:lang w:val="en-US"/>
                          </w:rPr>
                          <w:t>Chellington Church of England Federation</w:t>
                        </w:r>
                      </w:p>
                    </w:txbxContent>
                  </v:textbox>
                </v:rect>
                <v:rect id="Rectangle 10" o:spid="_x0000_s1032" style="position:absolute;left:46755;top:134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
                          <w:rPr>
                            <w:rFonts w:ascii="Arial" w:hAnsi="Arial" w:cs="Arial"/>
                            <w:b/>
                            <w:bCs/>
                            <w:color w:val="000000"/>
                            <w:lang w:val="en-US"/>
                          </w:rPr>
                          <w:t xml:space="preserve"> </w:t>
                        </w:r>
                      </w:p>
                    </w:txbxContent>
                  </v:textbox>
                </v:rect>
                <v:rect id="Rectangle 11" o:spid="_x0000_s1033" style="position:absolute;left:47205;top:134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
                          <w:rPr>
                            <w:rFonts w:ascii="Arial" w:hAnsi="Arial" w:cs="Arial"/>
                            <w:b/>
                            <w:bCs/>
                            <w:color w:val="000000"/>
                            <w:lang w:val="en-US"/>
                          </w:rPr>
                          <w:t xml:space="preserve"> </w:t>
                        </w:r>
                      </w:p>
                    </w:txbxContent>
                  </v:textbox>
                </v:rect>
                <v:rect id="Rectangle 12" o:spid="_x0000_s1034" style="position:absolute;left:12071;top:450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
                          <w:rPr>
                            <w:rFonts w:ascii="Arial" w:hAnsi="Arial" w:cs="Arial"/>
                            <w:b/>
                            <w:bCs/>
                            <w:color w:val="000000"/>
                            <w:lang w:val="en-US"/>
                          </w:rPr>
                          <w:t xml:space="preserve"> </w:t>
                        </w:r>
                      </w:p>
                    </w:txbxContent>
                  </v:textbox>
                </v:rect>
                <v:rect id="Rectangle 13" o:spid="_x0000_s1035" style="position:absolute;left:2952;top:742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
                          <w:rPr>
                            <w:rFonts w:ascii="Arial" w:hAnsi="Arial" w:cs="Arial"/>
                            <w:b/>
                            <w:bCs/>
                            <w:color w:val="000000"/>
                            <w:lang w:val="en-US"/>
                          </w:rPr>
                          <w:t xml:space="preserve"> </w:t>
                        </w:r>
                      </w:p>
                    </w:txbxContent>
                  </v:textbox>
                </v:rect>
                <v:rect id="Rectangle 14" o:spid="_x0000_s1036" style="position:absolute;left:190;top:7905;width:1440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
                          <w:rPr>
                            <w:rFonts w:ascii="Arial" w:hAnsi="Arial" w:cs="Arial"/>
                            <w:b/>
                            <w:bCs/>
                            <w:color w:val="000000"/>
                            <w:lang w:val="en-US"/>
                          </w:rPr>
                          <w:t>Christopher Reeves</w:t>
                        </w:r>
                      </w:p>
                    </w:txbxContent>
                  </v:textbox>
                </v:rect>
                <v:rect id="Rectangle 15" o:spid="_x0000_s1037" style="position:absolute;left:16046;top:742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
                          <w:rPr>
                            <w:rFonts w:ascii="Arial" w:hAnsi="Arial" w:cs="Arial"/>
                            <w:b/>
                            <w:bCs/>
                            <w:color w:val="000000"/>
                            <w:lang w:val="en-US"/>
                          </w:rPr>
                          <w:t xml:space="preserve"> </w:t>
                        </w:r>
                      </w:p>
                    </w:txbxContent>
                  </v:textbox>
                </v:rect>
                <v:rect id="Rectangle 16" o:spid="_x0000_s1038" style="position:absolute;left:14998;top:7766;width:212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
                          <w:rPr>
                            <w:rFonts w:ascii="Arial" w:hAnsi="Arial" w:cs="Arial"/>
                            <w:b/>
                            <w:bCs/>
                            <w:color w:val="000000"/>
                            <w:lang w:val="en-US"/>
                          </w:rPr>
                          <w:t xml:space="preserve">VA </w:t>
                        </w:r>
                      </w:p>
                    </w:txbxContent>
                  </v:textbox>
                </v:rect>
                <v:rect id="Rectangle 17" o:spid="_x0000_s1039" style="position:absolute;left:17608;top:7766;width:567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
                          <w:rPr>
                            <w:rFonts w:ascii="Arial" w:hAnsi="Arial" w:cs="Arial"/>
                            <w:b/>
                            <w:bCs/>
                            <w:color w:val="000000"/>
                            <w:lang w:val="en-US"/>
                          </w:rPr>
                          <w:t>Primary</w:t>
                        </w:r>
                      </w:p>
                    </w:txbxContent>
                  </v:textbox>
                </v:rect>
                <v:rect id="Rectangle 18" o:spid="_x0000_s1040" style="position:absolute;left:23660;top:742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
                          <w:rPr>
                            <w:rFonts w:ascii="Arial" w:hAnsi="Arial" w:cs="Arial"/>
                            <w:b/>
                            <w:bCs/>
                            <w:color w:val="000000"/>
                            <w:lang w:val="en-US"/>
                          </w:rPr>
                          <w:t xml:space="preserve"> </w:t>
                        </w:r>
                      </w:p>
                    </w:txbxContent>
                  </v:textbox>
                </v:rect>
                <v:rect id="Rectangle 19" o:spid="_x0000_s1041" style="position:absolute;left:23495;top:7740;width:50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
                          <w:rPr>
                            <w:rFonts w:ascii="Arial" w:hAnsi="Arial" w:cs="Arial"/>
                            <w:b/>
                            <w:bCs/>
                            <w:color w:val="000000"/>
                            <w:lang w:val="en-US"/>
                          </w:rPr>
                          <w:t>School</w:t>
                        </w:r>
                      </w:p>
                    </w:txbxContent>
                  </v:textbox>
                </v:rect>
                <v:rect id="Rectangle 20" o:spid="_x0000_s1042" style="position:absolute;left:28581;top:742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
                          <w:rPr>
                            <w:rFonts w:ascii="Arial" w:hAnsi="Arial" w:cs="Arial"/>
                            <w:b/>
                            <w:bCs/>
                            <w:color w:val="000000"/>
                            <w:lang w:val="en-US"/>
                          </w:rPr>
                          <w:t xml:space="preserve">                              </w:t>
                        </w:r>
                      </w:p>
                    </w:txbxContent>
                  </v:textbox>
                </v:rect>
                <v:rect id="Rectangle 21" o:spid="_x0000_s1043" style="position:absolute;left:42976;top:7766;width:2312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
                          <w:rPr>
                            <w:rFonts w:ascii="Arial" w:hAnsi="Arial" w:cs="Arial"/>
                            <w:b/>
                            <w:bCs/>
                            <w:color w:val="000000"/>
                            <w:lang w:val="en-US"/>
                          </w:rPr>
                          <w:t>St Lawrence VA Primary School</w:t>
                        </w:r>
                      </w:p>
                    </w:txbxContent>
                  </v:textbox>
                </v:rect>
                <v:rect id="Rectangle 22" o:spid="_x0000_s1044" style="position:absolute;left:60255;top:742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
                          <w:rPr>
                            <w:rFonts w:ascii="Arial" w:hAnsi="Arial" w:cs="Arial"/>
                            <w:b/>
                            <w:bCs/>
                            <w:color w:val="000000"/>
                            <w:lang w:val="en-US"/>
                          </w:rPr>
                          <w:t xml:space="preserve"> </w:t>
                        </w:r>
                      </w:p>
                    </w:txbxContent>
                  </v:textbox>
                </v:rect>
                <v:rect id="Rectangle 23" o:spid="_x0000_s1045" style="position:absolute;left:19727;top:1032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txbxContent>
                  </v:textbox>
                </v:rect>
                <v:rect id="Rectangle 27" o:spid="_x0000_s1046" style="position:absolute;left:43472;top:1032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
                          <w:rPr>
                            <w:rFonts w:ascii="Arial" w:hAnsi="Arial" w:cs="Arial"/>
                            <w:b/>
                            <w:bCs/>
                            <w:color w:val="000000"/>
                            <w:lang w:val="en-US"/>
                          </w:rPr>
                          <w:t xml:space="preserve"> </w:t>
                        </w:r>
                      </w:p>
                    </w:txbxContent>
                  </v:textbox>
                </v:rect>
                <v:shape id="Picture 28" o:spid="_x0000_s1047" type="#_x0000_t75" style="position:absolute;left:3752;top:1898;width:7843;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">
                  <v:imagedata r:id="rId13" o:title=""/>
                </v:shape>
                <v:shape id="Picture 27" o:spid="_x0000_s1048" type="#_x0000_t75" alt="Description: C:\Users\lhowells\AppData\Local\Microsoft\Windows\Temporary Internet Files\Content.Outlook\92L4ZMI0\logo.bmp" style="position:absolute;left:55911;top:847;width:7049;height:6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">
                  <v:imagedata r:id="rId14" o:title="logo"/>
                </v:shape>
              </v:group>
            </w:pict>
          </mc:Fallback>
        </mc:AlternateContent>
      </w:r>
    </w:p>
    <w:p>
      <w:pPr>
        <w:jc w:val="center"/>
        <w:rPr>
          <w:rFonts w:ascii="Arial" w:hAnsi="Arial" w:cs="Arial"/>
          <w:b/>
          <w:bCs/>
          <w:color w:val="000000"/>
          <w:lang w:val="en-US"/>
        </w:rPr>
      </w:pPr>
    </w:p>
    <w:p>
      <w:pPr>
        <w:jc w:val="center"/>
        <w:rPr>
          <w:rFonts w:ascii="Arial" w:hAnsi="Arial" w:cs="Arial"/>
          <w:b/>
          <w:bCs/>
          <w:color w:val="000000"/>
          <w:lang w:val="en-US"/>
        </w:rPr>
      </w:pPr>
    </w:p>
    <w:p>
      <w:pPr>
        <w:jc w:val="center"/>
        <w:rPr>
          <w:rFonts w:ascii="Arial" w:hAnsi="Arial" w:cs="Arial"/>
          <w:b/>
          <w:noProof/>
        </w:rPr>
      </w:pPr>
    </w:p>
    <w:p>
      <w:pPr>
        <w:jc w:val="center"/>
        <w:rPr>
          <w:rFonts w:ascii="Arial" w:hAnsi="Arial" w:cs="Arial"/>
          <w:b/>
          <w:noProof/>
        </w:rPr>
      </w:pPr>
    </w:p>
    <w:p>
      <w:pPr>
        <w:jc w:val="center"/>
        <w:rPr>
          <w:rFonts w:ascii="Arial" w:hAnsi="Arial" w:cs="Arial"/>
          <w:b/>
          <w:noProof/>
        </w:rPr>
      </w:pPr>
    </w:p>
    <w:p>
      <w:pPr>
        <w:jc w:val="center"/>
        <w:rPr>
          <w:rFonts w:ascii="Arial" w:hAnsi="Arial" w:cs="Arial"/>
          <w:b/>
          <w:sz w:val="32"/>
          <w:szCs w:val="32"/>
          <w:u w:val="single"/>
        </w:rPr>
      </w:pPr>
      <w:r>
        <w:rPr>
          <w:rFonts w:ascii="Arial" w:hAnsi="Arial" w:cs="Arial"/>
          <w:b/>
          <w:sz w:val="32"/>
          <w:szCs w:val="32"/>
          <w:u w:val="single"/>
        </w:rPr>
        <w:t>Code of Conduct</w:t>
      </w:r>
    </w:p>
    <w:p>
      <w:pPr>
        <w:rPr>
          <w:rFonts w:ascii="Arial" w:hAnsi="Arial" w:cs="Arial"/>
        </w:rPr>
      </w:pPr>
    </w:p>
    <w:p>
      <w:pPr>
        <w:rPr>
          <w:rFonts w:ascii="Arial" w:hAnsi="Arial" w:cs="Arial"/>
          <w:b/>
        </w:rPr>
      </w:pPr>
      <w:r>
        <w:rPr>
          <w:rFonts w:ascii="Arial" w:hAnsi="Arial" w:cs="Arial"/>
        </w:rPr>
        <w:t xml:space="preserve">This Code of Conduct sets out the expectations, commitment and responsibilities for behaviours and actions, required from school governors and trustees in order for the governing board to properly carry out its work within the school and the community.   </w:t>
      </w:r>
    </w:p>
    <w:p>
      <w:pPr>
        <w:rPr>
          <w:rFonts w:ascii="Arial" w:hAnsi="Arial" w:cs="Arial"/>
        </w:rPr>
      </w:pPr>
    </w:p>
    <w:p>
      <w:pPr>
        <w:rPr>
          <w:rFonts w:ascii="Arial" w:hAnsi="Arial" w:cs="Arial"/>
          <w:b/>
          <w:sz w:val="32"/>
          <w:szCs w:val="32"/>
        </w:rPr>
      </w:pPr>
      <w:r>
        <w:rPr>
          <w:rFonts w:ascii="Arial" w:hAnsi="Arial" w:cs="Arial"/>
        </w:rPr>
        <w:t>The Code is based on the NGA’s (National Governance Association) Code and governors should use this document to include specific reference to the aims and ethos of their schools. Whilst recognising that every governing board works and operates in ways pertinent to their school, there is a general expectation of standards and principles of behaviour which are acceptable.</w:t>
      </w:r>
    </w:p>
    <w:p>
      <w:pPr>
        <w:rPr>
          <w:rFonts w:ascii="Arial" w:hAnsi="Arial" w:cs="Arial"/>
        </w:rPr>
      </w:pPr>
    </w:p>
    <w:p>
      <w:pPr>
        <w:rPr>
          <w:rFonts w:ascii="Arial" w:hAnsi="Arial" w:cs="Arial"/>
          <w:b/>
        </w:rPr>
      </w:pPr>
      <w:r>
        <w:rPr>
          <w:rFonts w:ascii="Arial" w:hAnsi="Arial" w:cs="Arial"/>
          <w:b/>
        </w:rPr>
        <w:t>Governing Board, General</w:t>
      </w:r>
    </w:p>
    <w:p>
      <w:pPr>
        <w:rPr>
          <w:rFonts w:ascii="Arial" w:hAnsi="Arial" w:cs="Arial"/>
        </w:rPr>
      </w:pPr>
      <w:r>
        <w:rPr>
          <w:rFonts w:ascii="Arial" w:hAnsi="Arial" w:cs="Arial"/>
        </w:rPr>
        <w:t>In order for the governing board to achieve the best possible outcomes for all the children and to fulfil their statutory responsibilities, the governing board will operate according to the following principles:</w:t>
      </w:r>
    </w:p>
    <w:p>
      <w:pPr>
        <w:numPr>
          <w:ilvl w:val="0"/>
          <w:numId w:val="1"/>
        </w:numPr>
        <w:spacing w:line="276" w:lineRule="auto"/>
        <w:rPr>
          <w:rFonts w:ascii="Arial" w:hAnsi="Arial" w:cs="Arial"/>
        </w:rPr>
      </w:pPr>
      <w:r>
        <w:rPr>
          <w:rFonts w:ascii="Arial" w:hAnsi="Arial" w:cs="Arial"/>
        </w:rPr>
        <w:t>Set the strategic direction of the schools by determining the character, aims and objectives.</w:t>
      </w:r>
    </w:p>
    <w:p>
      <w:pPr>
        <w:pStyle w:val="ListParagraph"/>
        <w:numPr>
          <w:ilvl w:val="0"/>
          <w:numId w:val="1"/>
        </w:numPr>
        <w:rPr>
          <w:rFonts w:ascii="Arial" w:hAnsi="Arial" w:cs="Arial"/>
        </w:rPr>
      </w:pPr>
      <w:r>
        <w:rPr>
          <w:rFonts w:ascii="Arial" w:hAnsi="Arial" w:cs="Arial"/>
        </w:rPr>
        <w:t>Support British Values and the distinctive Christian Character of the schools</w:t>
      </w:r>
    </w:p>
    <w:p>
      <w:pPr>
        <w:pStyle w:val="ListParagraph"/>
        <w:numPr>
          <w:ilvl w:val="0"/>
          <w:numId w:val="1"/>
        </w:numPr>
        <w:spacing w:line="276" w:lineRule="auto"/>
        <w:rPr>
          <w:rFonts w:ascii="Arial" w:hAnsi="Arial" w:cs="Arial"/>
        </w:rPr>
      </w:pPr>
      <w:r>
        <w:rPr>
          <w:rFonts w:ascii="Calibri" w:hAnsi="Calibri"/>
          <w:color w:val="1F497D"/>
          <w:sz w:val="22"/>
          <w:szCs w:val="22"/>
          <w:vertAlign w:val="subscript"/>
        </w:rPr>
        <w:t xml:space="preserve">. </w:t>
      </w:r>
      <w:r>
        <w:rPr>
          <w:rFonts w:ascii="Arial" w:hAnsi="Arial" w:cs="Arial"/>
        </w:rPr>
        <w:t>Alongside the Head teacher, develop the policy framework to achieve the aims and objectives</w:t>
      </w:r>
    </w:p>
    <w:p>
      <w:pPr>
        <w:numPr>
          <w:ilvl w:val="0"/>
          <w:numId w:val="1"/>
        </w:numPr>
        <w:spacing w:line="276" w:lineRule="auto"/>
        <w:rPr>
          <w:rFonts w:ascii="Arial" w:hAnsi="Arial" w:cs="Arial"/>
        </w:rPr>
      </w:pPr>
      <w:r>
        <w:rPr>
          <w:rFonts w:ascii="Arial" w:hAnsi="Arial" w:cs="Arial"/>
        </w:rPr>
        <w:t>Help the schools to provide the best education for each of its pupils and to enable them to achieve the highest standards of achievement</w:t>
      </w:r>
    </w:p>
    <w:p>
      <w:pPr>
        <w:numPr>
          <w:ilvl w:val="0"/>
          <w:numId w:val="1"/>
        </w:numPr>
        <w:spacing w:line="276" w:lineRule="auto"/>
        <w:rPr>
          <w:rFonts w:ascii="Arial" w:hAnsi="Arial" w:cs="Arial"/>
        </w:rPr>
      </w:pPr>
      <w:r>
        <w:rPr>
          <w:rFonts w:ascii="Arial" w:hAnsi="Arial" w:cs="Arial"/>
        </w:rPr>
        <w:t>Through relevant policies and procedures ensure that the school is a safe environment for all pupils and staff</w:t>
      </w:r>
    </w:p>
    <w:p>
      <w:pPr>
        <w:numPr>
          <w:ilvl w:val="0"/>
          <w:numId w:val="1"/>
        </w:numPr>
        <w:spacing w:line="276" w:lineRule="auto"/>
        <w:rPr>
          <w:rFonts w:ascii="Arial" w:hAnsi="Arial" w:cs="Arial"/>
        </w:rPr>
      </w:pPr>
      <w:r>
        <w:rPr>
          <w:rFonts w:ascii="Arial" w:hAnsi="Arial" w:cs="Arial"/>
        </w:rPr>
        <w:t>Agree strategies for school improvement, including approving the budget and agreeing the staffing structure</w:t>
      </w:r>
    </w:p>
    <w:p>
      <w:pPr>
        <w:numPr>
          <w:ilvl w:val="0"/>
          <w:numId w:val="1"/>
        </w:numPr>
        <w:spacing w:line="276" w:lineRule="auto"/>
        <w:rPr>
          <w:rFonts w:ascii="Arial" w:hAnsi="Arial" w:cs="Arial"/>
        </w:rPr>
      </w:pPr>
      <w:r>
        <w:rPr>
          <w:rFonts w:ascii="Arial" w:hAnsi="Arial" w:cs="Arial"/>
        </w:rPr>
        <w:t>Acknowledge that the day to day running of the schools and the implementation of plans and policies of the governing board, is the responsibility of the Head teacher and senior leadership teams</w:t>
      </w:r>
    </w:p>
    <w:p>
      <w:pPr>
        <w:pStyle w:val="ListParagraph"/>
        <w:numPr>
          <w:ilvl w:val="0"/>
          <w:numId w:val="1"/>
        </w:numPr>
        <w:spacing w:line="276" w:lineRule="auto"/>
        <w:rPr>
          <w:rFonts w:ascii="Arial" w:hAnsi="Arial" w:cs="Arial"/>
        </w:rPr>
      </w:pPr>
      <w:r>
        <w:rPr>
          <w:rFonts w:ascii="Arial" w:hAnsi="Arial" w:cs="Arial"/>
        </w:rPr>
        <w:t>Actively support and challenge the Head teacher, including monitoring, reviewing, evaluating and offering support, constructive advice and acting as a sounding board</w:t>
      </w:r>
    </w:p>
    <w:p>
      <w:pPr>
        <w:numPr>
          <w:ilvl w:val="0"/>
          <w:numId w:val="1"/>
        </w:numPr>
        <w:spacing w:line="276" w:lineRule="auto"/>
        <w:rPr>
          <w:rFonts w:ascii="Arial" w:hAnsi="Arial" w:cs="Arial"/>
        </w:rPr>
      </w:pPr>
      <w:r>
        <w:rPr>
          <w:rFonts w:ascii="Arial" w:hAnsi="Arial" w:cs="Arial"/>
        </w:rPr>
        <w:t>Ensure accountability to all stakeholders (pupils, parents, community, local authority, Diocese). This accountability relates to safeguarding, standards, school improvement, the budget and making appropriate information available to the stakeholders</w:t>
      </w:r>
    </w:p>
    <w:p>
      <w:pPr>
        <w:numPr>
          <w:ilvl w:val="0"/>
          <w:numId w:val="1"/>
        </w:numPr>
        <w:spacing w:line="276" w:lineRule="auto"/>
        <w:rPr>
          <w:rFonts w:ascii="Arial" w:hAnsi="Arial" w:cs="Arial"/>
        </w:rPr>
      </w:pPr>
      <w:r>
        <w:rPr>
          <w:rFonts w:ascii="Arial" w:hAnsi="Arial" w:cs="Arial"/>
        </w:rPr>
        <w:t>Regularly monitor and review the performance and activities of the governing board</w:t>
      </w:r>
    </w:p>
    <w:p>
      <w:pPr>
        <w:numPr>
          <w:ilvl w:val="0"/>
          <w:numId w:val="1"/>
        </w:numPr>
        <w:spacing w:line="276" w:lineRule="auto"/>
        <w:rPr>
          <w:rFonts w:ascii="Arial" w:hAnsi="Arial" w:cs="Arial"/>
        </w:rPr>
      </w:pPr>
      <w:r>
        <w:rPr>
          <w:rFonts w:ascii="Arial" w:hAnsi="Arial" w:cs="Arial"/>
        </w:rPr>
        <w:t>Follow the School’s complaints procedures as established by the governing board.</w:t>
      </w:r>
    </w:p>
    <w:p>
      <w:pPr>
        <w:rPr>
          <w:rFonts w:ascii="Arial" w:hAnsi="Arial" w:cs="Arial"/>
        </w:rPr>
      </w:pPr>
    </w:p>
    <w:p>
      <w:pPr>
        <w:rPr>
          <w:rFonts w:ascii="Arial" w:hAnsi="Arial" w:cs="Arial"/>
          <w:b/>
        </w:rPr>
      </w:pPr>
      <w:r>
        <w:rPr>
          <w:rFonts w:ascii="Arial" w:hAnsi="Arial" w:cs="Arial"/>
          <w:b/>
        </w:rPr>
        <w:t>The Role of the Governor</w:t>
      </w:r>
    </w:p>
    <w:p>
      <w:pPr>
        <w:rPr>
          <w:rFonts w:ascii="Arial" w:hAnsi="Arial" w:cs="Arial"/>
        </w:rPr>
      </w:pPr>
      <w:r>
        <w:rPr>
          <w:rFonts w:ascii="Arial" w:hAnsi="Arial" w:cs="Arial"/>
        </w:rPr>
        <w:t>The office of governor involves a commitment of time and energy to the role. The individual governor acknowledges that:</w:t>
      </w:r>
    </w:p>
    <w:p>
      <w:pPr>
        <w:numPr>
          <w:ilvl w:val="0"/>
          <w:numId w:val="2"/>
        </w:numPr>
        <w:spacing w:line="276" w:lineRule="auto"/>
        <w:rPr>
          <w:rFonts w:ascii="Arial" w:hAnsi="Arial" w:cs="Arial"/>
        </w:rPr>
      </w:pPr>
      <w:r>
        <w:rPr>
          <w:rFonts w:ascii="Arial" w:hAnsi="Arial" w:cs="Arial"/>
        </w:rPr>
        <w:t>The governing board is a corporate body, therefore no governor can act on his/her own without proper authority from the full governing board</w:t>
      </w:r>
    </w:p>
    <w:p>
      <w:pPr>
        <w:numPr>
          <w:ilvl w:val="0"/>
          <w:numId w:val="2"/>
        </w:numPr>
        <w:spacing w:line="276" w:lineRule="auto"/>
        <w:rPr>
          <w:rFonts w:ascii="Arial" w:hAnsi="Arial" w:cs="Arial"/>
        </w:rPr>
      </w:pPr>
      <w:r>
        <w:rPr>
          <w:rFonts w:ascii="Arial" w:hAnsi="Arial" w:cs="Arial"/>
        </w:rPr>
        <w:t>As part of that corporate body, the responsibility for all decision making is carried equally amongst all governors</w:t>
      </w:r>
    </w:p>
    <w:p>
      <w:pPr>
        <w:numPr>
          <w:ilvl w:val="0"/>
          <w:numId w:val="2"/>
        </w:numPr>
        <w:spacing w:line="276" w:lineRule="auto"/>
        <w:rPr>
          <w:rFonts w:ascii="Arial" w:hAnsi="Arial" w:cs="Arial"/>
        </w:rPr>
      </w:pPr>
      <w:r>
        <w:rPr>
          <w:rFonts w:ascii="Arial" w:hAnsi="Arial" w:cs="Arial"/>
        </w:rPr>
        <w:lastRenderedPageBreak/>
        <w:t>Governors accept collective responsibility for all decisions made by the governing board and therefore do not speak against majority decisions outside the governing board meeting</w:t>
      </w:r>
    </w:p>
    <w:p>
      <w:pPr>
        <w:numPr>
          <w:ilvl w:val="0"/>
          <w:numId w:val="2"/>
        </w:numPr>
        <w:spacing w:line="276" w:lineRule="auto"/>
        <w:rPr>
          <w:rFonts w:ascii="Arial" w:hAnsi="Arial" w:cs="Arial"/>
        </w:rPr>
      </w:pPr>
      <w:r>
        <w:rPr>
          <w:rFonts w:ascii="Arial" w:hAnsi="Arial" w:cs="Arial"/>
        </w:rPr>
        <w:t xml:space="preserve">Governors have an awareness of and accept the Seven Principles of Public Life </w:t>
      </w:r>
    </w:p>
    <w:p>
      <w:pPr>
        <w:numPr>
          <w:ilvl w:val="0"/>
          <w:numId w:val="2"/>
        </w:numPr>
        <w:spacing w:line="276" w:lineRule="auto"/>
        <w:rPr>
          <w:rFonts w:ascii="Arial" w:hAnsi="Arial" w:cs="Arial"/>
        </w:rPr>
      </w:pPr>
      <w:r>
        <w:rPr>
          <w:rFonts w:ascii="Arial" w:hAnsi="Arial" w:cs="Arial"/>
        </w:rPr>
        <w:t>Governors may be appointed by different bodies (parents, staff, local authority, community, foundation) but the ultimate aim and concern of all governors has to be the welfare of the schools as a whole</w:t>
      </w:r>
    </w:p>
    <w:p>
      <w:pPr>
        <w:numPr>
          <w:ilvl w:val="0"/>
          <w:numId w:val="2"/>
        </w:numPr>
        <w:spacing w:line="276" w:lineRule="auto"/>
        <w:rPr>
          <w:rFonts w:ascii="Arial" w:hAnsi="Arial" w:cs="Arial"/>
        </w:rPr>
      </w:pPr>
      <w:r>
        <w:rPr>
          <w:rFonts w:ascii="Arial" w:hAnsi="Arial" w:cs="Arial"/>
        </w:rPr>
        <w:t>All governors must declare openly and immediately, any conflict of interest arising from a matter before the governing board or from any aspect of governorship</w:t>
      </w:r>
    </w:p>
    <w:p>
      <w:pPr>
        <w:rPr>
          <w:rFonts w:ascii="Arial" w:hAnsi="Arial" w:cs="Arial"/>
        </w:rPr>
      </w:pPr>
    </w:p>
    <w:p>
      <w:pPr>
        <w:rPr>
          <w:rFonts w:ascii="Arial" w:hAnsi="Arial" w:cs="Arial"/>
          <w:b/>
        </w:rPr>
      </w:pPr>
      <w:r>
        <w:rPr>
          <w:rFonts w:ascii="Arial" w:hAnsi="Arial" w:cs="Arial"/>
          <w:b/>
        </w:rPr>
        <w:t>Commitment</w:t>
      </w:r>
    </w:p>
    <w:p>
      <w:pPr>
        <w:rPr>
          <w:rFonts w:ascii="Arial" w:hAnsi="Arial" w:cs="Arial"/>
        </w:rPr>
      </w:pPr>
      <w:r>
        <w:rPr>
          <w:rFonts w:ascii="Arial" w:hAnsi="Arial" w:cs="Arial"/>
        </w:rPr>
        <w:t>Acknowledging the commitment of significant time and energy involved all governors will:</w:t>
      </w:r>
    </w:p>
    <w:p>
      <w:pPr>
        <w:numPr>
          <w:ilvl w:val="0"/>
          <w:numId w:val="3"/>
        </w:numPr>
        <w:spacing w:line="276" w:lineRule="auto"/>
        <w:rPr>
          <w:rFonts w:ascii="Arial" w:hAnsi="Arial" w:cs="Arial"/>
        </w:rPr>
      </w:pPr>
      <w:r>
        <w:rPr>
          <w:rFonts w:ascii="Arial" w:hAnsi="Arial" w:cs="Arial"/>
        </w:rPr>
        <w:t>Make every effort to attend meetings and where this is not possible explain why in advance</w:t>
      </w:r>
    </w:p>
    <w:p>
      <w:pPr>
        <w:numPr>
          <w:ilvl w:val="0"/>
          <w:numId w:val="3"/>
        </w:numPr>
        <w:spacing w:line="276" w:lineRule="auto"/>
        <w:rPr>
          <w:rFonts w:ascii="Arial" w:hAnsi="Arial" w:cs="Arial"/>
        </w:rPr>
      </w:pPr>
      <w:r>
        <w:rPr>
          <w:rFonts w:ascii="Arial" w:hAnsi="Arial" w:cs="Arial"/>
        </w:rPr>
        <w:t>Read all paperwork prior to meetings and prepare themselves in advance of the meetings</w:t>
      </w:r>
    </w:p>
    <w:p>
      <w:pPr>
        <w:numPr>
          <w:ilvl w:val="0"/>
          <w:numId w:val="3"/>
        </w:numPr>
        <w:spacing w:line="276" w:lineRule="auto"/>
        <w:rPr>
          <w:rFonts w:ascii="Arial" w:hAnsi="Arial" w:cs="Arial"/>
        </w:rPr>
      </w:pPr>
      <w:r>
        <w:rPr>
          <w:rFonts w:ascii="Arial" w:hAnsi="Arial" w:cs="Arial"/>
        </w:rPr>
        <w:t>Accept a fair share of the responsibility of the workings of the governing board and its committees</w:t>
      </w:r>
    </w:p>
    <w:p>
      <w:pPr>
        <w:pStyle w:val="ListParagraph"/>
        <w:numPr>
          <w:ilvl w:val="0"/>
          <w:numId w:val="3"/>
        </w:numPr>
        <w:spacing w:line="276" w:lineRule="auto"/>
        <w:rPr>
          <w:rFonts w:ascii="Arial" w:hAnsi="Arial" w:cs="Arial"/>
        </w:rPr>
      </w:pPr>
      <w:r>
        <w:rPr>
          <w:rFonts w:ascii="Arial" w:hAnsi="Arial" w:cs="Arial"/>
        </w:rPr>
        <w:t xml:space="preserve">Enhance his/her effectiveness as a governor through participation in training, development programmes and increasing his/her knowledge skills and behaviours as encouraged in the DfE Governors’ Handbook and A Competency Framework for Governors </w:t>
      </w:r>
      <w:hyperlink r:id="rId15" w:history="1">
        <w:r>
          <w:rPr>
            <w:rStyle w:val="Hyperlink"/>
            <w:rFonts w:ascii="Arial" w:hAnsi="Arial" w:cs="Arial"/>
            <w:color w:val="auto"/>
          </w:rPr>
          <w:t>https://www.gov.uk/government/publications/governance-handbook</w:t>
        </w:r>
      </w:hyperlink>
      <w:r>
        <w:rPr>
          <w:rFonts w:ascii="Arial" w:hAnsi="Arial" w:cs="Arial"/>
        </w:rPr>
        <w:t xml:space="preserve"> </w:t>
      </w:r>
    </w:p>
    <w:p>
      <w:pPr>
        <w:pStyle w:val="ListParagraph"/>
        <w:numPr>
          <w:ilvl w:val="0"/>
          <w:numId w:val="3"/>
        </w:numPr>
        <w:spacing w:line="276" w:lineRule="auto"/>
        <w:rPr>
          <w:rFonts w:ascii="Arial" w:hAnsi="Arial" w:cs="Arial"/>
        </w:rPr>
      </w:pPr>
      <w:r>
        <w:rPr>
          <w:rFonts w:ascii="Arial" w:hAnsi="Arial" w:cs="Arial"/>
        </w:rPr>
        <w:t>Get to know the school well and respond to opportunities to involve themselves in school activities</w:t>
      </w:r>
    </w:p>
    <w:p>
      <w:pPr>
        <w:pStyle w:val="ListParagraph"/>
        <w:numPr>
          <w:ilvl w:val="0"/>
          <w:numId w:val="3"/>
        </w:numPr>
        <w:spacing w:line="276" w:lineRule="auto"/>
        <w:rPr>
          <w:rFonts w:ascii="Arial" w:hAnsi="Arial" w:cs="Arial"/>
        </w:rPr>
      </w:pPr>
      <w:r>
        <w:rPr>
          <w:rFonts w:ascii="Arial" w:hAnsi="Arial" w:cs="Arial"/>
        </w:rPr>
        <w:t>Visit the school, with all visits to school arranged in advance with the staff and undertaken within the framework established by the governing board and agreed with the Head teacher</w:t>
      </w:r>
    </w:p>
    <w:p>
      <w:pPr>
        <w:pStyle w:val="ListParagraph"/>
        <w:numPr>
          <w:ilvl w:val="0"/>
          <w:numId w:val="3"/>
        </w:numPr>
        <w:spacing w:line="276" w:lineRule="auto"/>
        <w:rPr>
          <w:rFonts w:ascii="Arial" w:hAnsi="Arial" w:cs="Arial"/>
        </w:rPr>
      </w:pPr>
      <w:r>
        <w:rPr>
          <w:rFonts w:ascii="Arial" w:hAnsi="Arial" w:cs="Arial"/>
        </w:rPr>
        <w:t xml:space="preserve">Accept that in the interests of open government, governors and associate members names, terms of office, roles on the governing board, category of governor and the body responsible for appointing us, attendance at meetings and business interest forms will be published on the school’s website. Any governor failing to provide information to enable the governing board to fulfil their responsibilities may be in breach of the code of conduct and as a result be bringing the governing board into disrepute. In such cases the governing board should consider suspending the governor. (Ref: The Constitution of governing bodies of </w:t>
      </w:r>
      <w:r>
        <w:rPr>
          <w:rFonts w:ascii="Arial" w:hAnsi="Arial" w:cs="Arial"/>
          <w:u w:val="single"/>
        </w:rPr>
        <w:t>Maintained schools</w:t>
      </w:r>
      <w:r>
        <w:rPr>
          <w:rFonts w:ascii="Arial" w:hAnsi="Arial" w:cs="Arial"/>
        </w:rPr>
        <w:t xml:space="preserve"> August 2017)</w:t>
      </w:r>
    </w:p>
    <w:p>
      <w:pPr>
        <w:pStyle w:val="ListParagraph"/>
        <w:numPr>
          <w:ilvl w:val="0"/>
          <w:numId w:val="3"/>
        </w:numPr>
        <w:spacing w:line="276" w:lineRule="auto"/>
        <w:rPr>
          <w:rFonts w:ascii="Arial" w:hAnsi="Arial" w:cs="Arial"/>
        </w:rPr>
      </w:pPr>
      <w:r>
        <w:rPr>
          <w:rFonts w:ascii="Arial" w:hAnsi="Arial" w:cs="Arial"/>
        </w:rPr>
        <w:t xml:space="preserve">Accept that information about governors will be uploaded on the Department for Education (DfE) national database of governors </w:t>
      </w:r>
    </w:p>
    <w:p>
      <w:pPr>
        <w:pStyle w:val="ListParagraph"/>
        <w:numPr>
          <w:ilvl w:val="0"/>
          <w:numId w:val="3"/>
        </w:numPr>
        <w:spacing w:line="276" w:lineRule="auto"/>
        <w:rPr>
          <w:rFonts w:ascii="Arial" w:hAnsi="Arial" w:cs="Arial"/>
        </w:rPr>
      </w:pPr>
      <w:r>
        <w:rPr>
          <w:rFonts w:ascii="Arial" w:hAnsi="Arial" w:cs="Arial"/>
        </w:rPr>
        <w:t>Have an enhanced DBS check completed within 21 days of appointment</w:t>
      </w:r>
    </w:p>
    <w:p>
      <w:pPr>
        <w:rPr>
          <w:rFonts w:ascii="Arial" w:hAnsi="Arial" w:cs="Arial"/>
        </w:rPr>
      </w:pPr>
    </w:p>
    <w:p>
      <w:pPr>
        <w:rPr>
          <w:rFonts w:ascii="Arial" w:hAnsi="Arial" w:cs="Arial"/>
          <w:b/>
        </w:rPr>
      </w:pPr>
      <w:r>
        <w:rPr>
          <w:rFonts w:ascii="Arial" w:hAnsi="Arial" w:cs="Arial"/>
          <w:b/>
        </w:rPr>
        <w:t>Relationships</w:t>
      </w:r>
    </w:p>
    <w:p>
      <w:pPr>
        <w:rPr>
          <w:rFonts w:ascii="Arial" w:hAnsi="Arial" w:cs="Arial"/>
        </w:rPr>
      </w:pPr>
      <w:r>
        <w:rPr>
          <w:rFonts w:ascii="Arial" w:hAnsi="Arial" w:cs="Arial"/>
        </w:rPr>
        <w:t xml:space="preserve">Governing boards can succeed or fail on the strength of relationships. The principal working relationships are with each other and the Head teacher, but accountability to stakeholders ensures that there are other relationships which need to be cared for. </w:t>
      </w:r>
    </w:p>
    <w:p>
      <w:pPr>
        <w:rPr>
          <w:rFonts w:ascii="Arial" w:hAnsi="Arial" w:cs="Arial"/>
        </w:rPr>
      </w:pPr>
      <w:r>
        <w:rPr>
          <w:rFonts w:ascii="Arial" w:hAnsi="Arial" w:cs="Arial"/>
        </w:rPr>
        <w:t>Essentially the governing board:</w:t>
      </w:r>
    </w:p>
    <w:p>
      <w:pPr>
        <w:numPr>
          <w:ilvl w:val="0"/>
          <w:numId w:val="4"/>
        </w:numPr>
        <w:spacing w:line="276" w:lineRule="auto"/>
        <w:rPr>
          <w:rFonts w:ascii="Arial" w:hAnsi="Arial" w:cs="Arial"/>
        </w:rPr>
      </w:pPr>
      <w:r>
        <w:rPr>
          <w:rFonts w:ascii="Arial" w:hAnsi="Arial" w:cs="Arial"/>
        </w:rPr>
        <w:t>Must strive to work as a team, promoting constructive working relationships</w:t>
      </w:r>
    </w:p>
    <w:p>
      <w:pPr>
        <w:numPr>
          <w:ilvl w:val="0"/>
          <w:numId w:val="4"/>
        </w:numPr>
        <w:spacing w:line="276" w:lineRule="auto"/>
        <w:rPr>
          <w:rFonts w:ascii="Arial" w:hAnsi="Arial" w:cs="Arial"/>
        </w:rPr>
      </w:pPr>
      <w:r>
        <w:rPr>
          <w:rFonts w:ascii="Arial" w:hAnsi="Arial" w:cs="Arial"/>
        </w:rPr>
        <w:t>Will encourage the open expression of views and an environment where every governor feels confident to participate in discussions and feels listened to</w:t>
      </w:r>
    </w:p>
    <w:p>
      <w:pPr>
        <w:numPr>
          <w:ilvl w:val="0"/>
          <w:numId w:val="4"/>
        </w:numPr>
        <w:spacing w:line="276" w:lineRule="auto"/>
        <w:rPr>
          <w:rFonts w:ascii="Arial" w:hAnsi="Arial" w:cs="Arial"/>
        </w:rPr>
      </w:pPr>
      <w:r>
        <w:rPr>
          <w:rFonts w:ascii="Arial" w:hAnsi="Arial" w:cs="Arial"/>
        </w:rPr>
        <w:t xml:space="preserve">Support the Chair to facilitate good discussions and support the Chair when there are challenges from any governor who becomes aggressive or tries to dominate </w:t>
      </w:r>
    </w:p>
    <w:p>
      <w:pPr>
        <w:numPr>
          <w:ilvl w:val="0"/>
          <w:numId w:val="4"/>
        </w:numPr>
        <w:spacing w:line="276" w:lineRule="auto"/>
        <w:rPr>
          <w:rFonts w:ascii="Arial" w:hAnsi="Arial" w:cs="Arial"/>
        </w:rPr>
      </w:pPr>
      <w:r>
        <w:rPr>
          <w:rFonts w:ascii="Arial" w:hAnsi="Arial" w:cs="Arial"/>
        </w:rPr>
        <w:t>Discuss and review succession planning within the governing board to promote and preserve good relationships within the framework of the governing board</w:t>
      </w:r>
    </w:p>
    <w:p>
      <w:pPr>
        <w:numPr>
          <w:ilvl w:val="0"/>
          <w:numId w:val="4"/>
        </w:numPr>
        <w:spacing w:line="276" w:lineRule="auto"/>
        <w:rPr>
          <w:rFonts w:ascii="Arial" w:hAnsi="Arial" w:cs="Arial"/>
        </w:rPr>
      </w:pPr>
      <w:r>
        <w:rPr>
          <w:rFonts w:ascii="Arial" w:hAnsi="Arial" w:cs="Arial"/>
        </w:rPr>
        <w:lastRenderedPageBreak/>
        <w:t>Will support and challenge in equal proportions, the Head teacher and senior leadership team in a courteous manner</w:t>
      </w:r>
    </w:p>
    <w:p>
      <w:pPr>
        <w:numPr>
          <w:ilvl w:val="0"/>
          <w:numId w:val="4"/>
        </w:numPr>
        <w:spacing w:line="276" w:lineRule="auto"/>
        <w:rPr>
          <w:rFonts w:ascii="Arial" w:hAnsi="Arial" w:cs="Arial"/>
        </w:rPr>
      </w:pPr>
      <w:r>
        <w:rPr>
          <w:rFonts w:ascii="Arial" w:hAnsi="Arial" w:cs="Arial"/>
        </w:rPr>
        <w:t>Will respect and acknowledge time, effort and skills from all members of the governing board and staff at the school</w:t>
      </w:r>
    </w:p>
    <w:p>
      <w:pPr>
        <w:numPr>
          <w:ilvl w:val="0"/>
          <w:numId w:val="4"/>
        </w:numPr>
        <w:spacing w:line="276" w:lineRule="auto"/>
        <w:rPr>
          <w:rFonts w:ascii="Arial" w:hAnsi="Arial" w:cs="Arial"/>
        </w:rPr>
      </w:pPr>
      <w:r>
        <w:rPr>
          <w:rFonts w:ascii="Arial" w:hAnsi="Arial" w:cs="Arial"/>
        </w:rPr>
        <w:t>Will accept that differences of opinion may arise in discussions, but when a majority decision is made this should then be accepted by all governors</w:t>
      </w:r>
    </w:p>
    <w:p>
      <w:pPr>
        <w:numPr>
          <w:ilvl w:val="0"/>
          <w:numId w:val="4"/>
        </w:numPr>
        <w:spacing w:line="276" w:lineRule="auto"/>
        <w:rPr>
          <w:rFonts w:ascii="Arial" w:hAnsi="Arial" w:cs="Arial"/>
        </w:rPr>
      </w:pPr>
      <w:r>
        <w:rPr>
          <w:rFonts w:ascii="Arial" w:hAnsi="Arial" w:cs="Arial"/>
        </w:rPr>
        <w:t>Follow good practice and procedures in communications, to actively develop effective relationships with the staff, the parents, the community, the local authority and other relevant agencies</w:t>
      </w:r>
    </w:p>
    <w:p>
      <w:pPr>
        <w:spacing w:line="276" w:lineRule="auto"/>
        <w:ind w:left="720"/>
        <w:rPr>
          <w:rFonts w:ascii="Arial" w:hAnsi="Arial" w:cs="Arial"/>
        </w:rPr>
      </w:pPr>
    </w:p>
    <w:p>
      <w:pPr>
        <w:rPr>
          <w:rFonts w:ascii="Arial" w:hAnsi="Arial" w:cs="Arial"/>
          <w:b/>
        </w:rPr>
      </w:pPr>
      <w:r>
        <w:rPr>
          <w:rFonts w:ascii="Arial" w:hAnsi="Arial" w:cs="Arial"/>
          <w:b/>
        </w:rPr>
        <w:t>Confidentiality</w:t>
      </w:r>
    </w:p>
    <w:p>
      <w:pPr>
        <w:rPr>
          <w:rFonts w:ascii="Arial" w:hAnsi="Arial" w:cs="Arial"/>
        </w:rPr>
      </w:pPr>
      <w:r>
        <w:rPr>
          <w:rFonts w:ascii="Arial" w:hAnsi="Arial" w:cs="Arial"/>
        </w:rPr>
        <w:t xml:space="preserve">There are times during governing board meetings where discussions or information given, is confidential. These instances may or may not happen frequently and usually the Chair of Governors or Head teacher will remind governors of the need for confidentiality. </w:t>
      </w:r>
    </w:p>
    <w:p>
      <w:pPr>
        <w:rPr>
          <w:rFonts w:ascii="Arial" w:hAnsi="Arial" w:cs="Arial"/>
        </w:rPr>
      </w:pPr>
    </w:p>
    <w:p>
      <w:pPr>
        <w:rPr>
          <w:rFonts w:ascii="Arial" w:hAnsi="Arial" w:cs="Arial"/>
        </w:rPr>
      </w:pPr>
      <w:r>
        <w:rPr>
          <w:rFonts w:ascii="Arial" w:hAnsi="Arial" w:cs="Arial"/>
        </w:rPr>
        <w:t>This is an important area of governance where governors need to:</w:t>
      </w:r>
    </w:p>
    <w:p>
      <w:pPr>
        <w:numPr>
          <w:ilvl w:val="0"/>
          <w:numId w:val="5"/>
        </w:numPr>
        <w:spacing w:line="276" w:lineRule="auto"/>
        <w:rPr>
          <w:rFonts w:ascii="Arial" w:hAnsi="Arial" w:cs="Arial"/>
        </w:rPr>
      </w:pPr>
      <w:r>
        <w:rPr>
          <w:rFonts w:ascii="Arial" w:hAnsi="Arial" w:cs="Arial"/>
        </w:rPr>
        <w:t>Observe confidentiality when matters are deemed so and when matters concern specific members of staff or pupils, both inside and outside governing board meetings</w:t>
      </w:r>
    </w:p>
    <w:p>
      <w:pPr>
        <w:numPr>
          <w:ilvl w:val="0"/>
          <w:numId w:val="5"/>
        </w:numPr>
        <w:spacing w:line="276" w:lineRule="auto"/>
        <w:rPr>
          <w:rFonts w:ascii="Arial" w:hAnsi="Arial" w:cs="Arial"/>
          <w:b/>
        </w:rPr>
      </w:pPr>
      <w:r>
        <w:rPr>
          <w:rFonts w:ascii="Arial" w:hAnsi="Arial" w:cs="Arial"/>
        </w:rPr>
        <w:t xml:space="preserve">Exercise the greatest prudence at all times when discussions regarding school business arise outside a governing board meeting – </w:t>
      </w:r>
      <w:r>
        <w:rPr>
          <w:rFonts w:ascii="Arial" w:hAnsi="Arial" w:cs="Arial"/>
          <w:b/>
        </w:rPr>
        <w:t>and in particular when using social networking sites (see below)</w:t>
      </w:r>
    </w:p>
    <w:p>
      <w:pPr>
        <w:numPr>
          <w:ilvl w:val="0"/>
          <w:numId w:val="5"/>
        </w:numPr>
        <w:spacing w:line="276" w:lineRule="auto"/>
        <w:rPr>
          <w:rFonts w:ascii="Arial" w:hAnsi="Arial" w:cs="Arial"/>
        </w:rPr>
      </w:pPr>
      <w:r>
        <w:rPr>
          <w:rFonts w:ascii="Arial" w:hAnsi="Arial" w:cs="Arial"/>
        </w:rPr>
        <w:t>Regard all discussions made when reaching decisions, as confidential</w:t>
      </w:r>
    </w:p>
    <w:p>
      <w:pPr>
        <w:numPr>
          <w:ilvl w:val="0"/>
          <w:numId w:val="5"/>
        </w:numPr>
        <w:spacing w:line="276" w:lineRule="auto"/>
        <w:rPr>
          <w:rFonts w:ascii="Arial" w:hAnsi="Arial" w:cs="Arial"/>
        </w:rPr>
      </w:pPr>
      <w:r>
        <w:rPr>
          <w:rFonts w:ascii="Arial" w:hAnsi="Arial" w:cs="Arial"/>
        </w:rPr>
        <w:t>Never reveal the details of any governing board vote</w:t>
      </w:r>
    </w:p>
    <w:p>
      <w:pPr>
        <w:numPr>
          <w:ilvl w:val="0"/>
          <w:numId w:val="5"/>
        </w:numPr>
        <w:spacing w:line="276" w:lineRule="auto"/>
        <w:rPr>
          <w:rFonts w:ascii="Arial" w:hAnsi="Arial" w:cs="Arial"/>
        </w:rPr>
      </w:pPr>
      <w:r>
        <w:rPr>
          <w:rFonts w:ascii="Arial" w:hAnsi="Arial" w:cs="Arial"/>
        </w:rPr>
        <w:t>Dispose of confidential papers responsibly</w:t>
      </w:r>
    </w:p>
    <w:p>
      <w:pPr>
        <w:numPr>
          <w:ilvl w:val="0"/>
          <w:numId w:val="5"/>
        </w:numPr>
        <w:spacing w:line="276" w:lineRule="auto"/>
        <w:rPr>
          <w:rFonts w:ascii="Arial" w:hAnsi="Arial" w:cs="Arial"/>
        </w:rPr>
      </w:pPr>
      <w:r>
        <w:rPr>
          <w:rFonts w:ascii="Arial" w:hAnsi="Arial" w:cs="Arial"/>
        </w:rPr>
        <w:t>Governors who come to the end of their term of office to commit to disposing of all confidential papers and emails and this may be managed by the Clerk to the Board.</w:t>
      </w:r>
    </w:p>
    <w:p>
      <w:pPr>
        <w:numPr>
          <w:ilvl w:val="0"/>
          <w:numId w:val="5"/>
        </w:numPr>
        <w:spacing w:line="276" w:lineRule="auto"/>
        <w:rPr>
          <w:rFonts w:ascii="Arial" w:hAnsi="Arial" w:cs="Arial"/>
        </w:rPr>
      </w:pPr>
      <w:r>
        <w:rPr>
          <w:rFonts w:ascii="Arial" w:hAnsi="Arial" w:cs="Arial"/>
        </w:rPr>
        <w:t xml:space="preserve">Governors should be aware of the General Data Protection Regulations </w:t>
      </w:r>
    </w:p>
    <w:p>
      <w:pPr>
        <w:rPr>
          <w:rFonts w:ascii="Arial" w:hAnsi="Arial" w:cs="Arial"/>
          <w:b/>
        </w:rPr>
      </w:pPr>
    </w:p>
    <w:p>
      <w:pPr>
        <w:rPr>
          <w:rFonts w:ascii="Arial" w:hAnsi="Arial" w:cs="Arial"/>
        </w:rPr>
      </w:pPr>
      <w:r>
        <w:rPr>
          <w:rFonts w:ascii="Arial" w:hAnsi="Arial" w:cs="Arial"/>
          <w:b/>
        </w:rPr>
        <w:t>Social Networking Sites</w:t>
      </w:r>
    </w:p>
    <w:p>
      <w:pPr>
        <w:rPr>
          <w:rFonts w:ascii="Arial" w:hAnsi="Arial" w:cs="Arial"/>
        </w:rPr>
      </w:pPr>
      <w:r>
        <w:rPr>
          <w:rFonts w:ascii="Arial" w:hAnsi="Arial" w:cs="Arial"/>
        </w:rPr>
        <w:t>We will use social networking sites responsibly and ensure that neither our personal or professional reputation, nor the school’s reputation is compromised by inappropriate postings.</w:t>
      </w:r>
    </w:p>
    <w:p>
      <w:pPr>
        <w:rPr>
          <w:rFonts w:ascii="Arial" w:hAnsi="Arial" w:cs="Arial"/>
        </w:rPr>
      </w:pPr>
    </w:p>
    <w:p>
      <w:pPr>
        <w:rPr>
          <w:rFonts w:ascii="Arial" w:hAnsi="Arial" w:cs="Arial"/>
          <w:b/>
        </w:rPr>
      </w:pPr>
      <w:r>
        <w:rPr>
          <w:rFonts w:ascii="Arial" w:hAnsi="Arial" w:cs="Arial"/>
          <w:b/>
        </w:rPr>
        <w:t>Conflicts of Interest</w:t>
      </w:r>
    </w:p>
    <w:p>
      <w:pPr>
        <w:rPr>
          <w:rFonts w:ascii="Arial" w:hAnsi="Arial" w:cs="Arial"/>
        </w:rPr>
      </w:pPr>
      <w:r>
        <w:rPr>
          <w:rFonts w:ascii="Arial" w:hAnsi="Arial" w:cs="Arial"/>
        </w:rPr>
        <w:t>Governors will:</w:t>
      </w:r>
    </w:p>
    <w:p>
      <w:pPr>
        <w:pStyle w:val="ListParagraph"/>
        <w:numPr>
          <w:ilvl w:val="0"/>
          <w:numId w:val="8"/>
        </w:numPr>
        <w:spacing w:line="276" w:lineRule="auto"/>
        <w:rPr>
          <w:rFonts w:ascii="Arial" w:hAnsi="Arial" w:cs="Arial"/>
        </w:rPr>
      </w:pPr>
      <w:r>
        <w:rPr>
          <w:rFonts w:ascii="Arial" w:hAnsi="Arial" w:cs="Arial"/>
        </w:rPr>
        <w:t>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w:t>
      </w:r>
    </w:p>
    <w:p>
      <w:pPr>
        <w:pStyle w:val="ListParagraph"/>
        <w:numPr>
          <w:ilvl w:val="0"/>
          <w:numId w:val="8"/>
        </w:numPr>
        <w:spacing w:line="276" w:lineRule="auto"/>
        <w:rPr>
          <w:rFonts w:ascii="Arial" w:hAnsi="Arial" w:cs="Arial"/>
        </w:rPr>
      </w:pPr>
      <w:r>
        <w:rPr>
          <w:rFonts w:ascii="Arial" w:hAnsi="Arial" w:cs="Arial"/>
        </w:rPr>
        <w:t>Accept that the Register of Business Interests will be published on the school’s website</w:t>
      </w:r>
    </w:p>
    <w:p>
      <w:pPr>
        <w:pStyle w:val="ListParagraph"/>
        <w:numPr>
          <w:ilvl w:val="0"/>
          <w:numId w:val="8"/>
        </w:numPr>
        <w:spacing w:line="276" w:lineRule="auto"/>
        <w:rPr>
          <w:rFonts w:ascii="Arial" w:hAnsi="Arial" w:cs="Arial"/>
        </w:rPr>
      </w:pPr>
      <w:r>
        <w:rPr>
          <w:rFonts w:ascii="Arial" w:hAnsi="Arial" w:cs="Arial"/>
        </w:rPr>
        <w:t>Declare any conflict of loyalty at the start of any meeting should the situation arise</w:t>
      </w:r>
    </w:p>
    <w:p>
      <w:pPr>
        <w:pStyle w:val="ListParagraph"/>
        <w:numPr>
          <w:ilvl w:val="0"/>
          <w:numId w:val="8"/>
        </w:numPr>
        <w:spacing w:line="276" w:lineRule="auto"/>
        <w:rPr>
          <w:rFonts w:ascii="Arial" w:hAnsi="Arial" w:cs="Arial"/>
        </w:rPr>
      </w:pPr>
      <w:r>
        <w:rPr>
          <w:rFonts w:ascii="Arial" w:hAnsi="Arial" w:cs="Arial"/>
        </w:rPr>
        <w:t>Act in the best interests of the school as a whole and not as a representative of any group, even if elected to the governing board as a parent or staff member</w:t>
      </w:r>
    </w:p>
    <w:p>
      <w:pPr>
        <w:rPr>
          <w:rFonts w:ascii="Arial" w:hAnsi="Arial" w:cs="Arial"/>
        </w:rPr>
      </w:pPr>
    </w:p>
    <w:p>
      <w:pPr>
        <w:rPr>
          <w:rFonts w:ascii="Arial" w:hAnsi="Arial" w:cs="Arial"/>
          <w:b/>
        </w:rPr>
      </w:pPr>
      <w:r>
        <w:rPr>
          <w:rFonts w:ascii="Arial" w:hAnsi="Arial" w:cs="Arial"/>
          <w:b/>
        </w:rPr>
        <w:t>Implementation of the Code of Conduct</w:t>
      </w:r>
    </w:p>
    <w:p>
      <w:pPr>
        <w:numPr>
          <w:ilvl w:val="0"/>
          <w:numId w:val="6"/>
        </w:numPr>
        <w:spacing w:line="276" w:lineRule="auto"/>
        <w:rPr>
          <w:rFonts w:ascii="Arial" w:hAnsi="Arial" w:cs="Arial"/>
        </w:rPr>
      </w:pPr>
      <w:r>
        <w:rPr>
          <w:rFonts w:ascii="Arial" w:hAnsi="Arial" w:cs="Arial"/>
        </w:rPr>
        <w:t>It is essential that all governors and associate members within this governing board are aware of and understand each section of the Code of Conduct</w:t>
      </w:r>
    </w:p>
    <w:p>
      <w:pPr>
        <w:numPr>
          <w:ilvl w:val="0"/>
          <w:numId w:val="6"/>
        </w:numPr>
        <w:spacing w:line="276" w:lineRule="auto"/>
        <w:rPr>
          <w:rFonts w:ascii="Arial" w:hAnsi="Arial" w:cs="Arial"/>
        </w:rPr>
      </w:pPr>
      <w:r>
        <w:rPr>
          <w:rFonts w:ascii="Arial" w:hAnsi="Arial" w:cs="Arial"/>
        </w:rPr>
        <w:t>It is essential that the governing board accept and agree to abide by the Code of Conduct. This agreement must be recorded, signed by all governors including the Chair of Governors and dated</w:t>
      </w:r>
    </w:p>
    <w:p>
      <w:pPr>
        <w:numPr>
          <w:ilvl w:val="0"/>
          <w:numId w:val="6"/>
        </w:numPr>
        <w:spacing w:line="276" w:lineRule="auto"/>
        <w:rPr>
          <w:rFonts w:ascii="Arial" w:hAnsi="Arial" w:cs="Arial"/>
        </w:rPr>
      </w:pPr>
      <w:r>
        <w:rPr>
          <w:rFonts w:ascii="Arial" w:hAnsi="Arial" w:cs="Arial"/>
        </w:rPr>
        <w:t>Governors never say or do anything publicly that would embarrass the school, the Governing board, the Head teacher or staff</w:t>
      </w:r>
    </w:p>
    <w:p>
      <w:pPr>
        <w:numPr>
          <w:ilvl w:val="0"/>
          <w:numId w:val="6"/>
        </w:numPr>
        <w:spacing w:line="276" w:lineRule="auto"/>
        <w:rPr>
          <w:rFonts w:ascii="Arial" w:hAnsi="Arial" w:cs="Arial"/>
        </w:rPr>
      </w:pPr>
      <w:r>
        <w:rPr>
          <w:rFonts w:ascii="Arial" w:hAnsi="Arial" w:cs="Arial"/>
        </w:rPr>
        <w:t>If any governor breaches the Code then the governing board will discuss the breach and take action if necessary. Action might be a warning, or possibly a suspension or removal for a period of five years.</w:t>
      </w:r>
    </w:p>
    <w:p>
      <w:pPr>
        <w:numPr>
          <w:ilvl w:val="0"/>
          <w:numId w:val="6"/>
        </w:numPr>
        <w:spacing w:line="276" w:lineRule="auto"/>
        <w:rPr>
          <w:rFonts w:ascii="Arial" w:hAnsi="Arial" w:cs="Arial"/>
        </w:rPr>
      </w:pPr>
      <w:r>
        <w:rPr>
          <w:rFonts w:ascii="Arial" w:hAnsi="Arial" w:cs="Arial"/>
        </w:rPr>
        <w:t>(Grounds for removal applies to Maintained schools )This governing board welcomes healthy and  appropriate challenge, a governor will only be removed following prescribed and fair procedures, if there has been:</w:t>
      </w:r>
    </w:p>
    <w:p>
      <w:pPr>
        <w:pStyle w:val="ListParagraph"/>
        <w:numPr>
          <w:ilvl w:val="1"/>
          <w:numId w:val="6"/>
        </w:numPr>
        <w:spacing w:line="276" w:lineRule="auto"/>
        <w:rPr>
          <w:rFonts w:ascii="Arial" w:hAnsi="Arial" w:cs="Arial"/>
        </w:rPr>
      </w:pPr>
      <w:r>
        <w:rPr>
          <w:rFonts w:ascii="Arial" w:hAnsi="Arial" w:cs="Arial"/>
        </w:rPr>
        <w:t>Serious misconduct</w:t>
      </w:r>
    </w:p>
    <w:p>
      <w:pPr>
        <w:pStyle w:val="ListParagraph"/>
        <w:numPr>
          <w:ilvl w:val="1"/>
          <w:numId w:val="6"/>
        </w:numPr>
        <w:spacing w:line="276" w:lineRule="auto"/>
        <w:rPr>
          <w:rFonts w:ascii="Arial" w:hAnsi="Arial" w:cs="Arial"/>
        </w:rPr>
      </w:pPr>
      <w:r>
        <w:rPr>
          <w:rFonts w:ascii="Arial" w:hAnsi="Arial" w:cs="Arial"/>
        </w:rPr>
        <w:t>Repeated grounds for suspension</w:t>
      </w:r>
    </w:p>
    <w:p>
      <w:pPr>
        <w:pStyle w:val="ListParagraph"/>
        <w:numPr>
          <w:ilvl w:val="1"/>
          <w:numId w:val="6"/>
        </w:numPr>
        <w:spacing w:line="276" w:lineRule="auto"/>
        <w:rPr>
          <w:rFonts w:ascii="Arial" w:hAnsi="Arial" w:cs="Arial"/>
        </w:rPr>
      </w:pPr>
      <w:r>
        <w:rPr>
          <w:rFonts w:ascii="Arial" w:hAnsi="Arial" w:cs="Arial"/>
        </w:rPr>
        <w:t>Repeated and serious incompetence</w:t>
      </w:r>
    </w:p>
    <w:p>
      <w:pPr>
        <w:pStyle w:val="ListParagraph"/>
        <w:numPr>
          <w:ilvl w:val="1"/>
          <w:numId w:val="6"/>
        </w:numPr>
        <w:spacing w:line="276" w:lineRule="auto"/>
        <w:rPr>
          <w:rFonts w:ascii="Arial" w:hAnsi="Arial" w:cs="Arial"/>
        </w:rPr>
      </w:pPr>
      <w:r>
        <w:rPr>
          <w:rFonts w:ascii="Arial" w:hAnsi="Arial" w:cs="Arial"/>
        </w:rPr>
        <w:t>Engaged in conduct aimed at undermining fundamental British values of democracy, rule of law, individual liberty, mutual respect and tolerance of those with different faiths and beliefs</w:t>
      </w:r>
    </w:p>
    <w:p>
      <w:pPr>
        <w:pStyle w:val="ListParagraph"/>
        <w:numPr>
          <w:ilvl w:val="1"/>
          <w:numId w:val="6"/>
        </w:numPr>
        <w:spacing w:line="276" w:lineRule="auto"/>
        <w:rPr>
          <w:rFonts w:ascii="Arial" w:hAnsi="Arial" w:cs="Arial"/>
        </w:rPr>
      </w:pPr>
      <w:r>
        <w:rPr>
          <w:rFonts w:ascii="Arial" w:hAnsi="Arial" w:cs="Arial"/>
        </w:rPr>
        <w:t>The actions of the governor are significantly detrimental to the effective operation of the governing board, distracting it from strategic functions or interfering with the operational efficiency of the school.(Ref: (The Constitution of governing bodies of maintained schools August 2017)</w:t>
      </w:r>
    </w:p>
    <w:p>
      <w:pPr>
        <w:spacing w:line="276" w:lineRule="auto"/>
        <w:ind w:left="720"/>
        <w:rPr>
          <w:rFonts w:ascii="Arial" w:hAnsi="Arial" w:cs="Arial"/>
        </w:rPr>
      </w:pPr>
    </w:p>
    <w:p>
      <w:pPr>
        <w:pStyle w:val="ListParagraph"/>
        <w:numPr>
          <w:ilvl w:val="0"/>
          <w:numId w:val="10"/>
        </w:numPr>
        <w:spacing w:line="276" w:lineRule="auto"/>
        <w:rPr>
          <w:rFonts w:ascii="Arial" w:hAnsi="Arial" w:cs="Arial"/>
        </w:rPr>
      </w:pPr>
      <w:r>
        <w:rPr>
          <w:rFonts w:ascii="Arial" w:hAnsi="Arial" w:cs="Arial"/>
        </w:rPr>
        <w:t>If the Chair may have breached this code, another governor, such as the Vice Chair will investigate.</w:t>
      </w:r>
    </w:p>
    <w:p>
      <w:pPr>
        <w:ind w:left="720"/>
        <w:rPr>
          <w:rFonts w:ascii="Arial" w:hAnsi="Arial" w:cs="Arial"/>
        </w:rPr>
      </w:pPr>
    </w:p>
    <w:p>
      <w:pPr>
        <w:jc w:val="center"/>
        <w:rPr>
          <w:rFonts w:ascii="Arial" w:hAnsi="Arial" w:cs="Arial"/>
        </w:rPr>
      </w:pPr>
      <w:r>
        <w:rPr>
          <w:rFonts w:ascii="Arial" w:hAnsi="Arial" w:cs="Arial"/>
        </w:rPr>
        <w:t>Schools: Christopher Reeves Podington and St Lawrence, Wymimgton</w:t>
      </w:r>
    </w:p>
    <w:p>
      <w:pPr>
        <w:jc w:val="center"/>
        <w:rPr>
          <w:rFonts w:ascii="Arial" w:hAnsi="Arial" w:cs="Arial"/>
          <w:b/>
        </w:rPr>
      </w:pPr>
      <w:r>
        <w:rPr>
          <w:rFonts w:ascii="Arial" w:hAnsi="Arial" w:cs="Arial"/>
          <w:b/>
        </w:rPr>
        <w:t>Chellington Church of England Federation</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rPr>
      </w:pPr>
    </w:p>
    <w:p>
      <w:pPr>
        <w:rPr>
          <w:rFonts w:ascii="Arial" w:hAnsi="Arial" w:cs="Arial"/>
        </w:rPr>
      </w:pPr>
      <w:r>
        <w:rPr>
          <w:rFonts w:ascii="Arial" w:hAnsi="Arial" w:cs="Arial"/>
        </w:rPr>
        <w:t>Chair of Governors Signature: …</w:t>
      </w:r>
      <w:r>
        <w:rPr>
          <w:b/>
          <w:noProof/>
        </w:rPr>
        <w:drawing>
          <wp:inline distT="0" distB="0" distL="0" distR="0">
            <wp:extent cx="992605" cy="57150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001"/>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l="8315" t="33870" r="14613" b="26445"/>
                    <a:stretch>
                      <a:fillRect/>
                    </a:stretch>
                  </pic:blipFill>
                  <pic:spPr bwMode="auto">
                    <a:xfrm>
                      <a:off x="0" y="0"/>
                      <a:ext cx="1058116" cy="609218"/>
                    </a:xfrm>
                    <a:prstGeom prst="rect">
                      <a:avLst/>
                    </a:prstGeom>
                    <a:noFill/>
                    <a:ln>
                      <a:noFill/>
                    </a:ln>
                  </pic:spPr>
                </pic:pic>
              </a:graphicData>
            </a:graphic>
          </wp:inline>
        </w:drawing>
      </w:r>
      <w:r>
        <w:rPr>
          <w:rFonts w:ascii="Arial" w:hAnsi="Arial" w:cs="Arial"/>
        </w:rPr>
        <w:t>…………Date…29</w:t>
      </w:r>
      <w:r>
        <w:rPr>
          <w:rFonts w:ascii="Arial" w:hAnsi="Arial" w:cs="Arial"/>
          <w:vertAlign w:val="superscript"/>
        </w:rPr>
        <w:t>th</w:t>
      </w:r>
      <w:r>
        <w:rPr>
          <w:rFonts w:ascii="Arial" w:hAnsi="Arial" w:cs="Arial"/>
        </w:rPr>
        <w:t xml:space="preserve"> September 2020…………</w:t>
      </w:r>
    </w:p>
    <w:sectPr>
      <w:footerReference w:type="even"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Arial" w:hAnsi="Arial" w:cs="Arial"/>
      </w:rPr>
    </w:pPr>
    <w:r>
      <w:rPr>
        <w:rFonts w:ascii="Arial" w:hAnsi="Arial" w:cs="Arial"/>
      </w:rPr>
      <w:t xml:space="preserve">Code of Conduct </w:t>
    </w:r>
    <w:r>
      <w:rPr>
        <w:rFonts w:ascii="Arial" w:hAnsi="Arial" w:cs="Arial"/>
      </w:rPr>
      <w:tab/>
      <w:t xml:space="preserve">                                  September 2020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noProof/>
      </w:rPr>
      <w:fldChar w:fldCharType="end"/>
    </w:r>
  </w:p>
  <w:p>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E5CF0"/>
    <w:multiLevelType w:val="hybridMultilevel"/>
    <w:tmpl w:val="25DA7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506CD"/>
    <w:multiLevelType w:val="hybridMultilevel"/>
    <w:tmpl w:val="3F0E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501D4"/>
    <w:multiLevelType w:val="hybridMultilevel"/>
    <w:tmpl w:val="8D4C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14CE4"/>
    <w:multiLevelType w:val="hybridMultilevel"/>
    <w:tmpl w:val="26445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75A9C"/>
    <w:multiLevelType w:val="hybridMultilevel"/>
    <w:tmpl w:val="CD1A1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C2048C"/>
    <w:multiLevelType w:val="hybridMultilevel"/>
    <w:tmpl w:val="CCC06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943BB"/>
    <w:multiLevelType w:val="hybridMultilevel"/>
    <w:tmpl w:val="28BE8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2"/>
  </w:num>
  <w:num w:numId="6">
    <w:abstractNumId w:val="1"/>
  </w:num>
  <w:num w:numId="7">
    <w:abstractNumId w:val="0"/>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C7BF8-7738-4CAC-8BF8-6B04D07A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gov.uk/government/publications/governance-handboo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Code of Conduct for School Governors</vt:lpstr>
    </vt:vector>
  </TitlesOfParts>
  <Company>Bedford Borough Council</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Governors</dc:title>
  <dc:creator>winteran</dc:creator>
  <cp:lastModifiedBy>S Bush</cp:lastModifiedBy>
  <cp:revision>2</cp:revision>
  <cp:lastPrinted>2019-09-18T11:51:00Z</cp:lastPrinted>
  <dcterms:created xsi:type="dcterms:W3CDTF">2021-07-05T08:33:00Z</dcterms:created>
  <dcterms:modified xsi:type="dcterms:W3CDTF">2021-07-05T08:33:00Z</dcterms:modified>
</cp:coreProperties>
</file>