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9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 Lawrence Primary School Year 2 Timetable –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Spring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HOME LEARNING</w:t>
      </w:r>
    </w:p>
    <w:tbl>
      <w:tblPr>
        <w:tblStyle w:val="a"/>
        <w:tblW w:w="1562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"/>
        <w:gridCol w:w="2959"/>
        <w:gridCol w:w="2821"/>
        <w:gridCol w:w="3263"/>
        <w:gridCol w:w="2960"/>
        <w:gridCol w:w="2840"/>
      </w:tblGrid>
      <w:tr>
        <w:trPr>
          <w:trHeight w:val="321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shd w:val="clear" w:color="auto" w:fill="D6E3B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shd w:val="clear" w:color="auto" w:fill="D6E3BC"/>
              </w:rPr>
              <w:t xml:space="preserve">Monday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shd w:val="clear" w:color="auto" w:fill="D6E3B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shd w:val="clear" w:color="auto" w:fill="D6E3BC"/>
              </w:rPr>
              <w:t xml:space="preserve">Tuesday 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  <w:t xml:space="preserve">Wednesday 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  <w:t xml:space="preserve">Thursday </w:t>
            </w:r>
          </w:p>
        </w:tc>
        <w:tc>
          <w:tcPr>
            <w:tcW w:w="2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  <w:t>Friday</w:t>
            </w:r>
          </w:p>
        </w:tc>
      </w:tr>
      <w:tr>
        <w:trPr>
          <w:trHeight w:val="440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8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6E3BC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6E3BC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6E3BC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6E3BC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Screen Free Friday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Children to complete 3 or 4 of the suggested activities throughout the day.</w:t>
            </w:r>
          </w:p>
        </w:tc>
      </w:tr>
      <w:tr>
        <w:trPr>
          <w:trHeight w:val="904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Reading Activities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Reading Activities 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Reading Activities 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Reading Activities </w:t>
            </w:r>
          </w:p>
        </w:tc>
        <w:tc>
          <w:tcPr>
            <w:tcW w:w="2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>
        <w:trPr>
          <w:trHeight w:val="915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English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Log in at 9.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English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Log in at 9.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30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English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Log in at 9.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English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Log in at 9.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30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>
        <w:trPr>
          <w:trHeight w:val="405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  <w:t>10.</w:t>
            </w:r>
            <w:r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45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lightGray"/>
              </w:rPr>
            </w:pPr>
          </w:p>
        </w:tc>
      </w:tr>
      <w:tr>
        <w:trPr>
          <w:trHeight w:val="1335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Maths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Log in at 11.00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Maths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Log in at 11.00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Maths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Log in at 11.00 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Maths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Log in at 11.00 </w:t>
            </w:r>
          </w:p>
        </w:tc>
        <w:tc>
          <w:tcPr>
            <w:tcW w:w="2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>
        <w:trPr>
          <w:trHeight w:val="440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6E3BC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6E3BC"/>
              </w:rPr>
              <w:t>12.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D6E3BC"/>
              </w:rPr>
              <w:t>00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6E3BC"/>
              </w:rPr>
            </w:pPr>
          </w:p>
        </w:tc>
        <w:tc>
          <w:tcPr>
            <w:tcW w:w="2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6E3BC"/>
              </w:rPr>
            </w:pPr>
          </w:p>
        </w:tc>
      </w:tr>
      <w:tr>
        <w:trPr>
          <w:trHeight w:val="1394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R.E./PSHE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Log into lesson 1.15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Science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Log into lesson 1.15 </w:t>
            </w: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Topic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Log in to lesson at 1.15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before="18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Art/DT 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Log into lesson at 1.15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>
        <w:trPr>
          <w:trHeight w:val="1488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>
        <w:trPr>
          <w:trHeight w:val="314"/>
        </w:trPr>
        <w:tc>
          <w:tcPr>
            <w:tcW w:w="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>
      <w:pgSz w:w="16840" w:h="11900" w:orient="landscape"/>
      <w:pgMar w:top="995" w:right="508" w:bottom="1344" w:left="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02FD0-EAC1-44CD-8B1E-8F48AD9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Morris</dc:creator>
  <cp:lastModifiedBy>J Morris</cp:lastModifiedBy>
  <cp:revision>2</cp:revision>
  <dcterms:created xsi:type="dcterms:W3CDTF">2021-02-22T10:17:00Z</dcterms:created>
  <dcterms:modified xsi:type="dcterms:W3CDTF">2021-02-22T10:17:00Z</dcterms:modified>
</cp:coreProperties>
</file>